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B39" w:rsidRPr="00545DC9" w:rsidRDefault="009F3B39">
      <w:pPr>
        <w:rPr>
          <w:rFonts w:ascii="Times New Roman" w:hAnsi="Times New Roman" w:cs="Times New Roman"/>
          <w:b/>
          <w:sz w:val="32"/>
          <w:szCs w:val="32"/>
        </w:rPr>
      </w:pPr>
      <w:r w:rsidRPr="00545DC9">
        <w:rPr>
          <w:rFonts w:ascii="Times New Roman" w:hAnsi="Times New Roman" w:cs="Times New Roman"/>
          <w:b/>
          <w:sz w:val="32"/>
          <w:szCs w:val="32"/>
        </w:rPr>
        <w:t>SALİH ASFOUR ANAOKULU TARİHÇEMİZ</w:t>
      </w:r>
    </w:p>
    <w:p w:rsidR="00545DC9" w:rsidRPr="00545DC9" w:rsidRDefault="009F3B39" w:rsidP="00545DC9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545DC9">
        <w:rPr>
          <w:rFonts w:ascii="Times New Roman" w:hAnsi="Times New Roman" w:cs="Times New Roman"/>
          <w:sz w:val="32"/>
          <w:szCs w:val="32"/>
        </w:rPr>
        <w:t>OKULUMUZ  GÜNEŞ</w:t>
      </w:r>
      <w:proofErr w:type="gramEnd"/>
      <w:r w:rsidRPr="00545DC9">
        <w:rPr>
          <w:rFonts w:ascii="Times New Roman" w:hAnsi="Times New Roman" w:cs="Times New Roman"/>
          <w:sz w:val="32"/>
          <w:szCs w:val="32"/>
        </w:rPr>
        <w:t xml:space="preserve"> ANAOKULU OLARAK  2021 YILINDA YAPIM AŞAMASI TAMAMLANMIŞTIR.</w:t>
      </w:r>
    </w:p>
    <w:p w:rsidR="009F3B39" w:rsidRPr="00545DC9" w:rsidRDefault="00545DC9" w:rsidP="00545DC9">
      <w:pPr>
        <w:rPr>
          <w:rFonts w:ascii="Times New Roman" w:eastAsia="Times New Roman" w:hAnsi="Times New Roman" w:cs="Times New Roman"/>
          <w:sz w:val="32"/>
          <w:szCs w:val="32"/>
          <w:lang w:eastAsia="tr-TR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tr-TR"/>
        </w:rPr>
        <w:t xml:space="preserve">      </w:t>
      </w:r>
      <w:r w:rsidR="009F3B39" w:rsidRPr="00545DC9">
        <w:rPr>
          <w:rFonts w:ascii="Times New Roman" w:eastAsia="Times New Roman" w:hAnsi="Times New Roman" w:cs="Times New Roman"/>
          <w:sz w:val="32"/>
          <w:szCs w:val="32"/>
          <w:lang w:eastAsia="tr-TR"/>
        </w:rPr>
        <w:t>GAZİANTEP VALİLİĞİ KOORDİNASYONUNDA BAŞLATILAN, “100.YILDA 100 HAYIRSEVER” KAMPANYASI ARAP İŞ ADAMLARI DERNEĞİ BAŞKA</w:t>
      </w:r>
      <w:r w:rsidRPr="00545DC9">
        <w:rPr>
          <w:rFonts w:ascii="Times New Roman" w:eastAsia="Times New Roman" w:hAnsi="Times New Roman" w:cs="Times New Roman"/>
          <w:sz w:val="32"/>
          <w:szCs w:val="32"/>
          <w:lang w:eastAsia="tr-TR"/>
        </w:rPr>
        <w:t>NI ABDULGAFFUR SALİH ASFOUR</w:t>
      </w:r>
      <w:r w:rsidR="009F3B39" w:rsidRPr="00545DC9">
        <w:rPr>
          <w:rFonts w:ascii="Times New Roman" w:eastAsia="Times New Roman" w:hAnsi="Times New Roman" w:cs="Times New Roman"/>
          <w:sz w:val="32"/>
          <w:szCs w:val="32"/>
          <w:lang w:eastAsia="tr-TR"/>
        </w:rPr>
        <w:t>. HAYIRSEVER ABDULGAFFUR SALİH ASFOUR TARAFINDAN, ŞAHİNBEY İLÇESİ BÜLBÜLZADE MAHALLESİNE 10 DERSLİKLİ ANAOKULU YAPIMI İÇİN PROTOKOL GEREĞİ OKULUMUZUN İSMİ SALİH AAS</w:t>
      </w:r>
      <w:r w:rsidRPr="00545DC9">
        <w:rPr>
          <w:rFonts w:ascii="Times New Roman" w:eastAsia="Times New Roman" w:hAnsi="Times New Roman" w:cs="Times New Roman"/>
          <w:sz w:val="32"/>
          <w:szCs w:val="32"/>
          <w:lang w:eastAsia="tr-TR"/>
        </w:rPr>
        <w:t>FOUR ANAOKULU OLARAK DEĞİŞMİŞTİR.</w:t>
      </w:r>
    </w:p>
    <w:p w:rsidR="00545DC9" w:rsidRPr="009F3B39" w:rsidRDefault="00545DC9" w:rsidP="00545DC9">
      <w:pPr>
        <w:rPr>
          <w:rFonts w:ascii="Times New Roman" w:eastAsia="Times New Roman" w:hAnsi="Times New Roman" w:cs="Times New Roman"/>
          <w:sz w:val="32"/>
          <w:szCs w:val="32"/>
          <w:lang w:eastAsia="tr-TR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tr-TR"/>
        </w:rPr>
        <w:t xml:space="preserve">     </w:t>
      </w:r>
      <w:bookmarkStart w:id="0" w:name="_GoBack"/>
      <w:bookmarkEnd w:id="0"/>
      <w:r w:rsidRPr="00545DC9">
        <w:rPr>
          <w:rFonts w:ascii="Times New Roman" w:eastAsia="Times New Roman" w:hAnsi="Times New Roman" w:cs="Times New Roman"/>
          <w:sz w:val="32"/>
          <w:szCs w:val="32"/>
          <w:lang w:eastAsia="tr-TR"/>
        </w:rPr>
        <w:t xml:space="preserve">OKULUMUZ 2023-2024 EĞİTİM ÖĞRETİM YILINA 16 ŞUBE VE 450 ÖĞRENCİ </w:t>
      </w:r>
      <w:proofErr w:type="gramStart"/>
      <w:r w:rsidRPr="00545DC9">
        <w:rPr>
          <w:rFonts w:ascii="Times New Roman" w:eastAsia="Times New Roman" w:hAnsi="Times New Roman" w:cs="Times New Roman"/>
          <w:sz w:val="32"/>
          <w:szCs w:val="32"/>
          <w:lang w:eastAsia="tr-TR"/>
        </w:rPr>
        <w:t>İLE  AKTİF</w:t>
      </w:r>
      <w:proofErr w:type="gramEnd"/>
      <w:r w:rsidRPr="00545DC9">
        <w:rPr>
          <w:rFonts w:ascii="Times New Roman" w:eastAsia="Times New Roman" w:hAnsi="Times New Roman" w:cs="Times New Roman"/>
          <w:sz w:val="32"/>
          <w:szCs w:val="32"/>
          <w:lang w:eastAsia="tr-TR"/>
        </w:rPr>
        <w:t xml:space="preserve"> BİRŞEKİLDE BAŞLAMIŞTIR</w:t>
      </w:r>
    </w:p>
    <w:sectPr w:rsidR="00545DC9" w:rsidRPr="009F3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F71"/>
    <w:rsid w:val="00545DC9"/>
    <w:rsid w:val="009F3B39"/>
    <w:rsid w:val="00D02F71"/>
    <w:rsid w:val="00FC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</dc:creator>
  <cp:lastModifiedBy>MÜDÜR</cp:lastModifiedBy>
  <cp:revision>1</cp:revision>
  <dcterms:created xsi:type="dcterms:W3CDTF">2023-10-09T10:33:00Z</dcterms:created>
  <dcterms:modified xsi:type="dcterms:W3CDTF">2023-10-09T11:40:00Z</dcterms:modified>
</cp:coreProperties>
</file>